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0E" w:rsidRPr="00F31C0E" w:rsidRDefault="00F31C0E" w:rsidP="00F31C0E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F31C0E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SPECIFIC AND TECHNICAL CONDITIONS </w:t>
      </w:r>
    </w:p>
    <w:p w:rsidR="00F31C0E" w:rsidRPr="00F31C0E" w:rsidRDefault="00F31C0E" w:rsidP="00F31C0E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F31C0E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to contract a service to measure Placental DNA methylation </w:t>
      </w:r>
    </w:p>
    <w:p w:rsidR="004D6B50" w:rsidRPr="004D6B50" w:rsidRDefault="00F31C0E" w:rsidP="00F31C0E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F31C0E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in 500-700 samples of </w:t>
      </w:r>
      <w:proofErr w:type="spellStart"/>
      <w:r w:rsidRPr="00F31C0E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BiSC</w:t>
      </w:r>
      <w:proofErr w:type="spellEnd"/>
      <w:r w:rsidRPr="00F31C0E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 cohort</w:t>
      </w:r>
    </w:p>
    <w:p w:rsidR="00EB02F4" w:rsidRPr="004D6B50" w:rsidRDefault="00B53B80" w:rsidP="00B53B80">
      <w:pPr>
        <w:ind w:left="348" w:right="462"/>
        <w:jc w:val="center"/>
        <w:rPr>
          <w:rFonts w:asciiTheme="minorHAnsi" w:hAnsiTheme="minorHAnsi"/>
          <w:b/>
          <w:sz w:val="24"/>
          <w:szCs w:val="24"/>
        </w:rPr>
      </w:pPr>
      <w:r w:rsidRPr="004D6B50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>(</w:t>
      </w:r>
      <w:r w:rsidR="00A41C7C" w:rsidRPr="004D6B50">
        <w:rPr>
          <w:rFonts w:asciiTheme="minorHAnsi" w:hAnsiTheme="minorHAnsi"/>
          <w:b/>
          <w:color w:val="002060"/>
          <w:sz w:val="24"/>
          <w:szCs w:val="24"/>
        </w:rPr>
        <w:t>File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A22145" w:rsidRPr="004D6B50">
        <w:rPr>
          <w:rFonts w:asciiTheme="minorHAnsi" w:hAnsiTheme="minorHAnsi"/>
          <w:b/>
          <w:color w:val="002060"/>
          <w:sz w:val="24"/>
          <w:szCs w:val="24"/>
        </w:rPr>
        <w:t>#</w:t>
      </w:r>
      <w:r w:rsidR="007E5A9D">
        <w:rPr>
          <w:rFonts w:asciiTheme="minorHAnsi" w:hAnsiTheme="minorHAnsi"/>
          <w:b/>
          <w:color w:val="002060"/>
          <w:sz w:val="24"/>
          <w:szCs w:val="24"/>
        </w:rPr>
        <w:t>25</w:t>
      </w:r>
      <w:r w:rsidR="009F3B91">
        <w:rPr>
          <w:rFonts w:asciiTheme="minorHAnsi" w:hAnsiTheme="minorHAnsi"/>
          <w:b/>
          <w:color w:val="002060"/>
          <w:sz w:val="24"/>
          <w:szCs w:val="24"/>
        </w:rPr>
        <w:t>/202</w:t>
      </w:r>
      <w:r w:rsidR="00096A8B">
        <w:rPr>
          <w:rFonts w:asciiTheme="minorHAnsi" w:hAnsiTheme="minorHAnsi"/>
          <w:b/>
          <w:color w:val="002060"/>
          <w:sz w:val="24"/>
          <w:szCs w:val="24"/>
        </w:rPr>
        <w:t>1</w:t>
      </w:r>
      <w:r w:rsidR="002A4006" w:rsidRPr="004D6B50">
        <w:rPr>
          <w:rFonts w:asciiTheme="minorHAnsi" w:hAnsiTheme="minorHAnsi"/>
          <w:b/>
          <w:color w:val="002060"/>
          <w:sz w:val="24"/>
          <w:szCs w:val="24"/>
        </w:rPr>
        <w:t>)</w:t>
      </w:r>
    </w:p>
    <w:p w:rsidR="00EB02F4" w:rsidRPr="001B4F4B" w:rsidRDefault="00EB02F4">
      <w:pPr>
        <w:pStyle w:val="Textoindependiente"/>
        <w:rPr>
          <w:rFonts w:asciiTheme="minorHAnsi" w:hAnsiTheme="minorHAnsi"/>
          <w:b/>
          <w:sz w:val="26"/>
        </w:rPr>
      </w:pP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B53B80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Contracting</w:t>
      </w:r>
      <w:r w:rsidRPr="00B53B80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B53B80">
        <w:rPr>
          <w:rFonts w:asciiTheme="minorHAnsi" w:hAnsiTheme="minorHAnsi"/>
          <w:b/>
          <w:sz w:val="24"/>
          <w:szCs w:val="24"/>
        </w:rPr>
        <w:t>Entity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proofErr w:type="spellStart"/>
      <w:r w:rsidRPr="001B4F4B">
        <w:rPr>
          <w:rFonts w:asciiTheme="minorHAnsi" w:hAnsiTheme="minorHAnsi"/>
          <w:lang w:val="es-ES"/>
        </w:rPr>
        <w:t>Fundació</w:t>
      </w:r>
      <w:proofErr w:type="spellEnd"/>
      <w:r w:rsidRPr="001B4F4B">
        <w:rPr>
          <w:rFonts w:asciiTheme="minorHAnsi" w:hAnsiTheme="minorHAnsi"/>
          <w:lang w:val="es-ES"/>
        </w:rPr>
        <w:t xml:space="preserve"> </w:t>
      </w:r>
      <w:r w:rsidR="00012BF3" w:rsidRPr="001B4F4B">
        <w:rPr>
          <w:rFonts w:asciiTheme="minorHAnsi" w:hAnsiTheme="minorHAnsi"/>
          <w:lang w:val="es-ES"/>
        </w:rPr>
        <w:t xml:space="preserve">Privada </w:t>
      </w:r>
      <w:proofErr w:type="spellStart"/>
      <w:r w:rsidR="00012BF3" w:rsidRPr="001B4F4B">
        <w:rPr>
          <w:rFonts w:asciiTheme="minorHAnsi" w:hAnsiTheme="minorHAnsi"/>
          <w:lang w:val="es-ES"/>
        </w:rPr>
        <w:t>Institut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de </w:t>
      </w:r>
      <w:proofErr w:type="spellStart"/>
      <w:r w:rsidR="00012BF3" w:rsidRPr="001B4F4B">
        <w:rPr>
          <w:rFonts w:asciiTheme="minorHAnsi" w:hAnsiTheme="minorHAnsi"/>
          <w:lang w:val="es-ES"/>
        </w:rPr>
        <w:t>Salut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Global </w:t>
      </w:r>
      <w:r w:rsidRPr="001B4F4B">
        <w:rPr>
          <w:rFonts w:asciiTheme="minorHAnsi" w:hAnsiTheme="minorHAnsi"/>
          <w:lang w:val="es-ES"/>
        </w:rPr>
        <w:t>Barcelona</w:t>
      </w:r>
    </w:p>
    <w:p w:rsidR="00EB02F4" w:rsidRPr="001B4F4B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1B4F4B">
        <w:rPr>
          <w:rFonts w:asciiTheme="minorHAnsi" w:hAnsiTheme="minorHAnsi"/>
        </w:rPr>
        <w:t>File</w:t>
      </w:r>
      <w:r w:rsidR="002A4006" w:rsidRPr="001B4F4B">
        <w:rPr>
          <w:rFonts w:asciiTheme="minorHAnsi" w:hAnsiTheme="minorHAnsi"/>
        </w:rPr>
        <w:t xml:space="preserve"> number:</w:t>
      </w:r>
      <w:r w:rsidR="002A4006" w:rsidRPr="001B4F4B">
        <w:rPr>
          <w:rFonts w:asciiTheme="minorHAnsi" w:hAnsiTheme="minorHAnsi"/>
          <w:spacing w:val="-15"/>
        </w:rPr>
        <w:t xml:space="preserve"> </w:t>
      </w:r>
      <w:r w:rsidR="007E5A9D">
        <w:rPr>
          <w:rFonts w:asciiTheme="minorHAnsi" w:hAnsiTheme="minorHAnsi"/>
          <w:spacing w:val="-15"/>
        </w:rPr>
        <w:t>25</w:t>
      </w:r>
      <w:r w:rsidR="00DB2FB3" w:rsidRPr="001B4F4B">
        <w:rPr>
          <w:rFonts w:asciiTheme="minorHAnsi" w:hAnsiTheme="minorHAnsi"/>
        </w:rPr>
        <w:t>/20</w:t>
      </w:r>
      <w:r w:rsidR="009F3B91">
        <w:rPr>
          <w:rFonts w:asciiTheme="minorHAnsi" w:hAnsiTheme="minorHAnsi"/>
        </w:rPr>
        <w:t>2</w:t>
      </w:r>
      <w:r w:rsidR="00096A8B">
        <w:rPr>
          <w:rFonts w:asciiTheme="minorHAnsi" w:hAnsiTheme="minorHAnsi"/>
        </w:rPr>
        <w:t>1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B53B80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>Purpose</w:t>
      </w:r>
      <w:r w:rsidR="002A4006" w:rsidRPr="00B53B80">
        <w:rPr>
          <w:rFonts w:asciiTheme="minorHAnsi" w:hAnsiTheme="minorHAnsi"/>
        </w:rPr>
        <w:t xml:space="preserve"> 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C4134F" w:rsidRDefault="002A4006" w:rsidP="00C4134F">
      <w:pPr>
        <w:ind w:left="1134"/>
        <w:jc w:val="both"/>
        <w:rPr>
          <w:rFonts w:asciiTheme="minorHAnsi" w:hAnsiTheme="minorHAnsi"/>
          <w:spacing w:val="-6"/>
        </w:rPr>
      </w:pPr>
      <w:r w:rsidRPr="007E5A9D">
        <w:rPr>
          <w:rFonts w:asciiTheme="minorHAnsi" w:hAnsiTheme="minorHAnsi"/>
          <w:spacing w:val="-6"/>
        </w:rPr>
        <w:t xml:space="preserve">The </w:t>
      </w:r>
      <w:r w:rsidR="00FF5C6A" w:rsidRPr="007E5A9D">
        <w:rPr>
          <w:rFonts w:asciiTheme="minorHAnsi" w:hAnsiTheme="minorHAnsi"/>
          <w:spacing w:val="-6"/>
        </w:rPr>
        <w:t xml:space="preserve">present document </w:t>
      </w:r>
      <w:r w:rsidRPr="007E5A9D">
        <w:rPr>
          <w:rFonts w:asciiTheme="minorHAnsi" w:hAnsiTheme="minorHAnsi"/>
          <w:spacing w:val="-6"/>
        </w:rPr>
        <w:t xml:space="preserve">is intended to contract </w:t>
      </w:r>
      <w:r w:rsidR="007E5A9D" w:rsidRPr="007E5A9D">
        <w:rPr>
          <w:rFonts w:asciiTheme="minorHAnsi" w:hAnsiTheme="minorHAnsi"/>
          <w:spacing w:val="-6"/>
        </w:rPr>
        <w:t xml:space="preserve">the service of a genomics company / core facility to measure DNA methylation with the EPIC array (Illumina) in 500-700 placental samples from the </w:t>
      </w:r>
      <w:proofErr w:type="spellStart"/>
      <w:r w:rsidR="007E5A9D" w:rsidRPr="007E5A9D">
        <w:rPr>
          <w:rFonts w:asciiTheme="minorHAnsi" w:hAnsiTheme="minorHAnsi"/>
          <w:spacing w:val="-6"/>
        </w:rPr>
        <w:t>BiSC</w:t>
      </w:r>
      <w:proofErr w:type="spellEnd"/>
      <w:r w:rsidR="007E5A9D" w:rsidRPr="007E5A9D">
        <w:rPr>
          <w:rFonts w:asciiTheme="minorHAnsi" w:hAnsiTheme="minorHAnsi"/>
          <w:spacing w:val="-6"/>
        </w:rPr>
        <w:t xml:space="preserve"> study.</w:t>
      </w:r>
      <w:r w:rsidR="00C4134F">
        <w:rPr>
          <w:rFonts w:asciiTheme="minorHAnsi" w:hAnsiTheme="minorHAnsi"/>
          <w:spacing w:val="-6"/>
        </w:rPr>
        <w:t xml:space="preserve"> </w:t>
      </w:r>
    </w:p>
    <w:p w:rsidR="00C4134F" w:rsidRDefault="00C4134F" w:rsidP="00C4134F">
      <w:pPr>
        <w:ind w:left="1134"/>
        <w:jc w:val="both"/>
        <w:rPr>
          <w:rFonts w:asciiTheme="minorHAnsi" w:hAnsiTheme="minorHAnsi"/>
          <w:spacing w:val="-6"/>
        </w:rPr>
      </w:pPr>
    </w:p>
    <w:p w:rsidR="00C4134F" w:rsidRPr="00C4134F" w:rsidRDefault="00C4134F" w:rsidP="00C4134F">
      <w:pPr>
        <w:ind w:left="1134"/>
        <w:jc w:val="both"/>
        <w:rPr>
          <w:rFonts w:asciiTheme="minorHAnsi" w:hAnsiTheme="minorHAnsi"/>
          <w:spacing w:val="-6"/>
        </w:rPr>
      </w:pPr>
      <w:r w:rsidRPr="00C4134F">
        <w:rPr>
          <w:rFonts w:asciiTheme="minorHAnsi" w:hAnsiTheme="minorHAnsi"/>
          <w:spacing w:val="-6"/>
        </w:rPr>
        <w:t xml:space="preserve">This project has been funded by </w:t>
      </w:r>
      <w:proofErr w:type="spellStart"/>
      <w:r w:rsidRPr="00C4134F">
        <w:rPr>
          <w:rFonts w:asciiTheme="minorHAnsi" w:hAnsiTheme="minorHAnsi"/>
          <w:spacing w:val="-6"/>
        </w:rPr>
        <w:t>Instituto</w:t>
      </w:r>
      <w:proofErr w:type="spellEnd"/>
      <w:r w:rsidRPr="00C4134F">
        <w:rPr>
          <w:rFonts w:asciiTheme="minorHAnsi" w:hAnsiTheme="minorHAnsi"/>
          <w:spacing w:val="-6"/>
        </w:rPr>
        <w:t xml:space="preserve"> de </w:t>
      </w:r>
      <w:proofErr w:type="spellStart"/>
      <w:r w:rsidRPr="00C4134F">
        <w:rPr>
          <w:rFonts w:asciiTheme="minorHAnsi" w:hAnsiTheme="minorHAnsi"/>
          <w:spacing w:val="-6"/>
        </w:rPr>
        <w:t>Salud</w:t>
      </w:r>
      <w:proofErr w:type="spellEnd"/>
      <w:r w:rsidRPr="00C4134F">
        <w:rPr>
          <w:rFonts w:asciiTheme="minorHAnsi" w:hAnsiTheme="minorHAnsi"/>
          <w:spacing w:val="-6"/>
        </w:rPr>
        <w:t xml:space="preserve"> Carlos III through the project "PI20/00190" (Co-funded by European Regional Development Fund “A way to make Europe”)</w:t>
      </w:r>
    </w:p>
    <w:p w:rsidR="00C4134F" w:rsidRPr="00C4134F" w:rsidRDefault="00C4134F" w:rsidP="007E5A9D">
      <w:pPr>
        <w:ind w:left="1134"/>
        <w:jc w:val="both"/>
        <w:rPr>
          <w:rFonts w:asciiTheme="minorHAnsi" w:hAnsiTheme="minorHAnsi"/>
          <w:spacing w:val="-6"/>
          <w:lang w:val="en-GB"/>
        </w:rPr>
      </w:pPr>
    </w:p>
    <w:p w:rsidR="00EB02F4" w:rsidRPr="004D6B50" w:rsidRDefault="00EB02F4" w:rsidP="004D6B50">
      <w:pPr>
        <w:ind w:left="1028"/>
        <w:jc w:val="both"/>
        <w:rPr>
          <w:rFonts w:asciiTheme="minorHAnsi" w:hAnsiTheme="minorHAnsi"/>
          <w:lang w:val="en-GB"/>
        </w:rPr>
      </w:pPr>
    </w:p>
    <w:p w:rsidR="00EB02F4" w:rsidRPr="00B53B80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Legal system </w:t>
      </w:r>
    </w:p>
    <w:p w:rsidR="00A41C7C" w:rsidRPr="001B4F4B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1B4F4B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B4F4B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1B4F4B">
        <w:rPr>
          <w:rFonts w:asciiTheme="minorHAnsi" w:hAnsiTheme="minorHAnsi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law,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governed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this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Schedule,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contract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documentation attached,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in</w:t>
      </w:r>
      <w:r w:rsidRPr="001B4F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everything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not</w:t>
      </w:r>
      <w:r w:rsidRPr="001B4F4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provided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applicable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civil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 commercial</w:t>
      </w:r>
      <w:r w:rsidRPr="001B4F4B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legislation.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B53B80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Submi</w:t>
      </w:r>
      <w:r w:rsidR="00BE2438" w:rsidRPr="00B53B80">
        <w:rPr>
          <w:rFonts w:asciiTheme="minorHAnsi" w:hAnsiTheme="minorHAnsi"/>
          <w:b/>
          <w:sz w:val="24"/>
          <w:szCs w:val="24"/>
        </w:rPr>
        <w:t>ssion</w:t>
      </w:r>
    </w:p>
    <w:p w:rsidR="00A41C7C" w:rsidRPr="001B4F4B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B53B80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Interested </w:t>
      </w:r>
      <w:r w:rsidR="00245D8E" w:rsidRPr="00B53B80">
        <w:rPr>
          <w:rFonts w:asciiTheme="minorHAnsi" w:hAnsiTheme="minorHAnsi"/>
        </w:rPr>
        <w:t>applicants</w:t>
      </w:r>
      <w:r w:rsidRPr="00B53B80">
        <w:rPr>
          <w:rFonts w:asciiTheme="minorHAnsi" w:hAnsiTheme="minorHAnsi"/>
        </w:rPr>
        <w:t xml:space="preserve"> are invited to submit a comprehensive proposal (herein “response”) addressing the needs as outlined in this RFP and the Response Instructions document to</w:t>
      </w:r>
      <w:r w:rsidRPr="00B53B80">
        <w:rPr>
          <w:rFonts w:asciiTheme="minorHAnsi" w:hAnsiTheme="minorHAnsi"/>
          <w:spacing w:val="-20"/>
        </w:rPr>
        <w:t xml:space="preserve"> </w:t>
      </w:r>
      <w:hyperlink r:id="rId7">
        <w:r w:rsidRPr="00B53B80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B53B80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B53B80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B53B80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B53B80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B53B80">
        <w:rPr>
          <w:rFonts w:asciiTheme="minorHAnsi" w:hAnsiTheme="minorHAnsi"/>
          <w:sz w:val="22"/>
          <w:szCs w:val="22"/>
        </w:rPr>
        <w:t>)</w:t>
      </w:r>
      <w:r w:rsidR="00DF46C4" w:rsidRPr="00B53B80">
        <w:rPr>
          <w:rFonts w:asciiTheme="minorHAnsi" w:hAnsiTheme="minorHAnsi"/>
          <w:sz w:val="22"/>
          <w:szCs w:val="22"/>
        </w:rPr>
        <w:t>.</w:t>
      </w:r>
    </w:p>
    <w:p w:rsidR="00EB02F4" w:rsidRPr="001B4F4B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B53B80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0" w:name="6._Deadline:"/>
      <w:bookmarkEnd w:id="0"/>
      <w:r w:rsidRPr="00B53B80">
        <w:rPr>
          <w:rFonts w:asciiTheme="minorHAnsi" w:hAnsiTheme="minorHAnsi"/>
        </w:rPr>
        <w:t>Deadline: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7E5A9D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7E5A9D">
        <w:rPr>
          <w:rFonts w:asciiTheme="minorHAnsi" w:hAnsiTheme="minorHAnsi"/>
          <w:sz w:val="22"/>
          <w:szCs w:val="22"/>
        </w:rPr>
        <w:t>April 25</w:t>
      </w:r>
      <w:r w:rsidR="0005229C" w:rsidRPr="007E5A9D">
        <w:rPr>
          <w:rFonts w:asciiTheme="minorHAnsi" w:hAnsiTheme="minorHAnsi"/>
          <w:sz w:val="22"/>
          <w:szCs w:val="22"/>
          <w:vertAlign w:val="superscript"/>
        </w:rPr>
        <w:t>t</w:t>
      </w:r>
      <w:r w:rsidR="004D6B50" w:rsidRPr="007E5A9D">
        <w:rPr>
          <w:rFonts w:asciiTheme="minorHAnsi" w:hAnsiTheme="minorHAnsi"/>
          <w:sz w:val="22"/>
          <w:szCs w:val="22"/>
          <w:vertAlign w:val="superscript"/>
        </w:rPr>
        <w:t>h</w:t>
      </w:r>
      <w:r w:rsidR="00012BF3" w:rsidRPr="007E5A9D">
        <w:rPr>
          <w:rFonts w:asciiTheme="minorHAnsi" w:hAnsiTheme="minorHAnsi"/>
          <w:sz w:val="22"/>
          <w:szCs w:val="22"/>
        </w:rPr>
        <w:t>, 20</w:t>
      </w:r>
      <w:r w:rsidR="009F3B91" w:rsidRPr="007E5A9D">
        <w:rPr>
          <w:rFonts w:asciiTheme="minorHAnsi" w:hAnsiTheme="minorHAnsi"/>
          <w:sz w:val="22"/>
          <w:szCs w:val="22"/>
        </w:rPr>
        <w:t>2</w:t>
      </w:r>
      <w:r w:rsidR="00096A8B" w:rsidRPr="007E5A9D">
        <w:rPr>
          <w:rFonts w:asciiTheme="minorHAnsi" w:hAnsiTheme="minorHAnsi"/>
          <w:sz w:val="22"/>
          <w:szCs w:val="22"/>
        </w:rPr>
        <w:t>1</w:t>
      </w:r>
      <w:r w:rsidR="00B53B80" w:rsidRPr="007E5A9D">
        <w:rPr>
          <w:rFonts w:asciiTheme="minorHAnsi" w:hAnsiTheme="minorHAnsi"/>
          <w:sz w:val="22"/>
          <w:szCs w:val="22"/>
        </w:rPr>
        <w:t xml:space="preserve"> at 1</w:t>
      </w:r>
      <w:r w:rsidR="009F3B91" w:rsidRPr="007E5A9D">
        <w:rPr>
          <w:rFonts w:asciiTheme="minorHAnsi" w:hAnsiTheme="minorHAnsi"/>
          <w:sz w:val="22"/>
          <w:szCs w:val="22"/>
        </w:rPr>
        <w:t>3</w:t>
      </w:r>
      <w:r w:rsidR="002A4006" w:rsidRPr="007E5A9D">
        <w:rPr>
          <w:rFonts w:asciiTheme="minorHAnsi" w:hAnsiTheme="minorHAnsi"/>
          <w:sz w:val="22"/>
          <w:szCs w:val="22"/>
        </w:rPr>
        <w:t>:00.</w:t>
      </w:r>
    </w:p>
    <w:p w:rsidR="00EB02F4" w:rsidRPr="001B4F4B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1B4F4B" w:rsidRDefault="002A4006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 w:rsidRPr="001B4F4B">
        <w:rPr>
          <w:rFonts w:asciiTheme="minorHAnsi" w:hAnsiTheme="minorHAnsi"/>
          <w:sz w:val="22"/>
          <w:szCs w:val="22"/>
          <w:u w:val="single"/>
        </w:rPr>
        <w:t>Please submit all response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s</w:t>
      </w:r>
      <w:r w:rsidRPr="001B4F4B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1B4F4B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7E5A9D">
        <w:rPr>
          <w:rFonts w:asciiTheme="minorHAnsi" w:hAnsiTheme="minorHAnsi"/>
          <w:sz w:val="22"/>
          <w:szCs w:val="22"/>
        </w:rPr>
        <w:t xml:space="preserve">Barcelona, </w:t>
      </w:r>
      <w:r w:rsidR="007E5A9D" w:rsidRPr="007E5A9D">
        <w:rPr>
          <w:rFonts w:asciiTheme="minorHAnsi" w:hAnsiTheme="minorHAnsi"/>
          <w:sz w:val="22"/>
          <w:szCs w:val="22"/>
        </w:rPr>
        <w:t>April</w:t>
      </w:r>
      <w:r w:rsidRPr="007E5A9D">
        <w:rPr>
          <w:rFonts w:asciiTheme="minorHAnsi" w:hAnsiTheme="minorHAnsi"/>
          <w:sz w:val="22"/>
          <w:szCs w:val="22"/>
        </w:rPr>
        <w:t xml:space="preserve"> </w:t>
      </w:r>
      <w:r w:rsidR="00F31C0E">
        <w:rPr>
          <w:rFonts w:asciiTheme="minorHAnsi" w:hAnsiTheme="minorHAnsi"/>
          <w:sz w:val="22"/>
          <w:szCs w:val="22"/>
        </w:rPr>
        <w:t>9</w:t>
      </w:r>
      <w:r w:rsidR="00096A8B" w:rsidRPr="007E5A9D">
        <w:rPr>
          <w:rFonts w:asciiTheme="minorHAnsi" w:hAnsiTheme="minorHAnsi"/>
          <w:sz w:val="22"/>
          <w:szCs w:val="22"/>
        </w:rPr>
        <w:t>, 2021</w:t>
      </w:r>
    </w:p>
    <w:sectPr w:rsidR="00EB02F4" w:rsidRPr="001B4F4B" w:rsidSect="00DF4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36" w:rsidRDefault="000A1836">
      <w:r>
        <w:separator/>
      </w:r>
    </w:p>
  </w:endnote>
  <w:endnote w:type="continuationSeparator" w:id="0">
    <w:p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D4" w:rsidRDefault="00185A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D4" w:rsidRDefault="00185A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D4" w:rsidRDefault="00185A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36" w:rsidRDefault="000A1836">
      <w:r>
        <w:separator/>
      </w:r>
    </w:p>
  </w:footnote>
  <w:footnote w:type="continuationSeparator" w:id="0">
    <w:p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D4" w:rsidRDefault="00185A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4D" w:rsidRDefault="00185AD4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inline distT="0" distB="0" distL="0" distR="0">
          <wp:extent cx="1724025" cy="699126"/>
          <wp:effectExtent l="0" t="0" r="0" b="635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69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</w:t>
    </w:r>
    <w:r>
      <w:rPr>
        <w:noProof/>
        <w:lang w:eastAsia="es-ES"/>
      </w:rPr>
      <w:drawing>
        <wp:inline distT="0" distB="0" distL="0" distR="0" wp14:anchorId="29EB26EF" wp14:editId="3D416D3D">
          <wp:extent cx="1349692" cy="685558"/>
          <wp:effectExtent l="0" t="0" r="3175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SCII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208" cy="695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</w:t>
    </w:r>
    <w:bookmarkStart w:id="1" w:name="_GoBack"/>
    <w:bookmarkEnd w:id="1"/>
    <w:r>
      <w:rPr>
        <w:sz w:val="20"/>
      </w:rPr>
      <w:t xml:space="preserve">     </w:t>
    </w:r>
    <w:r>
      <w:rPr>
        <w:noProof/>
        <w:lang w:val="es-ES" w:eastAsia="es-ES"/>
      </w:rPr>
      <w:drawing>
        <wp:inline distT="0" distB="0" distL="0" distR="0" wp14:anchorId="16B572D8" wp14:editId="4A03755A">
          <wp:extent cx="1642745" cy="5416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FINANCIADOR_Logo FEDER_Una manera de hacer Europa_400p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745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414D" w:rsidRDefault="009E414D">
    <w:pPr>
      <w:pStyle w:val="Textoindependiente"/>
      <w:spacing w:line="14" w:lineRule="auto"/>
      <w:rPr>
        <w:sz w:val="20"/>
      </w:rPr>
    </w:pPr>
  </w:p>
  <w:p w:rsidR="009E414D" w:rsidRDefault="009E414D">
    <w:pPr>
      <w:pStyle w:val="Textoindependiente"/>
      <w:spacing w:line="14" w:lineRule="auto"/>
      <w:rPr>
        <w:sz w:val="20"/>
      </w:rPr>
    </w:pPr>
  </w:p>
  <w:p w:rsidR="009E414D" w:rsidRDefault="009E414D">
    <w:pPr>
      <w:pStyle w:val="Textoindependiente"/>
      <w:spacing w:line="14" w:lineRule="auto"/>
      <w:rPr>
        <w:sz w:val="28"/>
        <w:szCs w:val="28"/>
      </w:rPr>
    </w:pPr>
  </w:p>
  <w:p w:rsidR="00EB02F4" w:rsidRDefault="00EB02F4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D4" w:rsidRDefault="00185A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96A8B"/>
    <w:rsid w:val="000A1836"/>
    <w:rsid w:val="00185AD4"/>
    <w:rsid w:val="001B4F4B"/>
    <w:rsid w:val="00245D8E"/>
    <w:rsid w:val="002A4006"/>
    <w:rsid w:val="003826D1"/>
    <w:rsid w:val="004D6B50"/>
    <w:rsid w:val="005027E5"/>
    <w:rsid w:val="005D21D9"/>
    <w:rsid w:val="006A6D77"/>
    <w:rsid w:val="007D4489"/>
    <w:rsid w:val="007E5A9D"/>
    <w:rsid w:val="008E0BB7"/>
    <w:rsid w:val="009D654E"/>
    <w:rsid w:val="009E414D"/>
    <w:rsid w:val="009F3B91"/>
    <w:rsid w:val="00A22145"/>
    <w:rsid w:val="00A315CB"/>
    <w:rsid w:val="00A41C7C"/>
    <w:rsid w:val="00A70254"/>
    <w:rsid w:val="00B53B80"/>
    <w:rsid w:val="00BE2438"/>
    <w:rsid w:val="00C4134F"/>
    <w:rsid w:val="00C60B79"/>
    <w:rsid w:val="00D74364"/>
    <w:rsid w:val="00DB2FB3"/>
    <w:rsid w:val="00DF46C4"/>
    <w:rsid w:val="00EB02F4"/>
    <w:rsid w:val="00F31C0E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31827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Iván Rodríguez</dc:creator>
  <cp:lastModifiedBy>megarcia</cp:lastModifiedBy>
  <cp:revision>5</cp:revision>
  <dcterms:created xsi:type="dcterms:W3CDTF">2021-04-12T07:14:00Z</dcterms:created>
  <dcterms:modified xsi:type="dcterms:W3CDTF">2021-04-12T08:30:00Z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